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нсультация для родителей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"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ак научить малыша петь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йте чаще, старайтесь не пропускать ни одного д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учивайте песни "с голоса". Чередуйте пение с аккомпаниментом и пение без музыкального сопровождения. Используйте детские музыкальные инструменты. Дети любят слушать и узнавать знакомые мелодии в новом звуча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ните: маленький ребё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Например, песня "Маленькая птичка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енькая птичка прилетела к нам,к нам,к нам, к н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енькой птички зёрнышек я дам,дам,д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енькая птичка песенки поёт,поёт,поё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я-ля-ля-ля, ля-ля,ля-ля-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ыш очень мал, ещё не говорит, но слышит, как для него поют. Ему это нравится ,и вот его первый отклик, его первое участие в пении: это подговаривание "Да", -то что, собственно, ему по сил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имер "Ладушки", мама играет с ребёнком и поё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адушки, ладошк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вонкие хлопошк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лопали в ладош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каждого куплета вы протяжно поёте "Да" и хлопаете по коленям двумя руками подчёркнутым, фиксированным  движен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лопали немножко Д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"Да " малыш только проговаривает, но вместе со взрослым и в нужном месте текста. Порадуемся, что наш малыш принял участие не только в совместной игре и выполнил движения, но и в пении."Да" - один из первых шаж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епенно вы сможете петь, замедляя показ движений, а затем и совсем исключить свой показ. Малыш будет сам выполнять их самостоятельно, вслушиваясь в ваше пение, что очень важ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лед за подговариванием идут звукоподражания. В текстах песен о кошке, собачке и т.д. есть слова, воспроизводящие звуки животных :"ав","мяу" и т.д.  Такие песни малыши любят,и вместе  со взрослым охотно звукоподражают в нужном мес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ещё один шажок к совместному участию в пе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наш пёсик, славный пёс .Ав! А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лый лобик,чёрный нос. Ав!Ав!Бобик, Бобик лапку дай. Ав! Ав!Сядь на коврик и не лай. ( грозим пальчиком)Ребёнок не только слушает песенку, но его "Ав!"- посильное участие в пении - уже очень близко к интонации, которую передаёт в своём голосе ма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щё шажок вперёд.Существует много песенок, в которых есть слоговое пение :"ля-ля", "баю-баю".например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"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ёт, поёт моя Танечка,Поёт, поёт хорошая,Хорошая, пригожая.Поёт, поёт свою песенку:Ля-ля, ля-ля,ля-ля-ля, ля-ля! (2 раза)Мама сидит рядом или держит на коленях малыша и поёт. Первое  время ребёнок вместе с мамой поёт "ля-ля", затем, еслми захочет, поёт "ля-ля" один. Не захочет один - пойте вместе с ним.Иногда войдя в комнату, где играет ребёнок, вы услышите, как он "лялякает", "учит" петь игрушечного мишку и т.д. То есть "ля-ля" входит в его игру и потихоньку входит в его жизнь.Малыш уже начинает петь отдельные слова, а на третьем году жизни- целые фразхы. Но всю песенку, весь куплет или два вместе с вами, и даже6 с музыкальной поддержкой (аккомпаниментом) поют очень немногие дети. Если вы знаете, что это под силам другому малышу, а ваш не справляется, это не говорит об отставании или отсутствии музыкальных способностей у вашего ребёнка. Музыкальное развитие идёт у всех по-разному; большую роль играют здоровье, речь, общее развитие вашего малыша и то , как вы сами воспитываете его.Песенки для подпевания и пения мы Вам предлагаем. Попробуйте  и Вы , не пожалеете.Если у Вас возникнут вопросы, обращайтесь, я буду рада если мы будем взаимодействовать вмес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