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CD" w:rsidRPr="008A1F58" w:rsidRDefault="008A1F58" w:rsidP="008A1F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F58">
        <w:rPr>
          <w:noProof/>
          <w:color w:val="0000FF"/>
          <w:lang w:eastAsia="ru-RU"/>
        </w:rPr>
        <w:drawing>
          <wp:anchor distT="0" distB="0" distL="114300" distR="114300" simplePos="0" relativeHeight="251658240" behindDoc="1" locked="0" layoutInCell="1" allowOverlap="1" wp14:anchorId="30DC505A" wp14:editId="0F0367E3">
            <wp:simplePos x="0" y="0"/>
            <wp:positionH relativeFrom="column">
              <wp:posOffset>-234315</wp:posOffset>
            </wp:positionH>
            <wp:positionV relativeFrom="paragraph">
              <wp:posOffset>-78740</wp:posOffset>
            </wp:positionV>
            <wp:extent cx="2486025" cy="1329055"/>
            <wp:effectExtent l="38100" t="76200" r="47625" b="80645"/>
            <wp:wrapThrough wrapText="bothSides">
              <wp:wrapPolygon edited="0">
                <wp:start x="20689" y="-265"/>
                <wp:lineTo x="29" y="-2335"/>
                <wp:lineTo x="-520" y="16833"/>
                <wp:lineTo x="-322" y="21503"/>
                <wp:lineTo x="670" y="21603"/>
                <wp:lineTo x="4802" y="22017"/>
                <wp:lineTo x="21583" y="20598"/>
                <wp:lineTo x="21893" y="9778"/>
                <wp:lineTo x="21846" y="-149"/>
                <wp:lineTo x="20689" y="-265"/>
              </wp:wrapPolygon>
            </wp:wrapThrough>
            <wp:docPr id="6" name="irc_mi" descr="http://photo.7ya.ru/ph/2014/1/15/1389813512223.jpg?rnd=183892288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.7ya.ru/ph/2014/1/15/1389813512223.jpg?rnd=183892288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9" b="11765"/>
                    <a:stretch/>
                  </pic:blipFill>
                  <pic:spPr bwMode="auto">
                    <a:xfrm rot="21415989">
                      <a:off x="0" y="0"/>
                      <a:ext cx="248602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7F6" w:rsidRPr="008A1F58">
        <w:rPr>
          <w:rFonts w:ascii="Times New Roman" w:hAnsi="Times New Roman" w:cs="Times New Roman"/>
          <w:b/>
          <w:sz w:val="32"/>
          <w:szCs w:val="32"/>
        </w:rPr>
        <w:t>Плохо, что послушный?</w:t>
      </w:r>
    </w:p>
    <w:p w:rsidR="009377F6" w:rsidRDefault="009377F6" w:rsidP="009377F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9377F6">
        <w:rPr>
          <w:rFonts w:ascii="Times New Roman" w:hAnsi="Times New Roman" w:cs="Times New Roman"/>
          <w:sz w:val="28"/>
          <w:szCs w:val="28"/>
        </w:rPr>
        <w:t xml:space="preserve">«У меня слишком послушный ребенок! Я </w:t>
      </w:r>
      <w:r>
        <w:rPr>
          <w:rFonts w:ascii="Times New Roman" w:hAnsi="Times New Roman" w:cs="Times New Roman"/>
          <w:sz w:val="28"/>
          <w:szCs w:val="28"/>
        </w:rPr>
        <w:t xml:space="preserve">что-то делаю не так?» - никто из родителей не обращается с таким вопросом к психологу. А зря. </w:t>
      </w:r>
    </w:p>
    <w:p w:rsidR="009377F6" w:rsidRDefault="009377F6" w:rsidP="009377F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 ни хотелось того родителям, но абсолютное послушание – это не норма, а сигнал о серьезных проблемах </w:t>
      </w:r>
      <w:r w:rsidR="00304268">
        <w:rPr>
          <w:rFonts w:ascii="Times New Roman" w:hAnsi="Times New Roman" w:cs="Times New Roman"/>
          <w:sz w:val="28"/>
          <w:szCs w:val="28"/>
        </w:rPr>
        <w:t>в воспитании.</w:t>
      </w:r>
      <w:r w:rsidR="00930681">
        <w:rPr>
          <w:rFonts w:ascii="Times New Roman" w:hAnsi="Times New Roman" w:cs="Times New Roman"/>
          <w:sz w:val="28"/>
          <w:szCs w:val="28"/>
        </w:rPr>
        <w:t xml:space="preserve"> И если эти проблемы не устранить, в будущем они приведут к весьма негативным последствиям.</w:t>
      </w:r>
    </w:p>
    <w:p w:rsidR="00930681" w:rsidRDefault="00930681" w:rsidP="009306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Отсутствие самостоятельности</w:t>
      </w:r>
    </w:p>
    <w:p w:rsidR="00930681" w:rsidRDefault="00930681" w:rsidP="00930681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три года ребенок осознает свои желания и учится их отстаивать. «Я сам!» - то и дело</w:t>
      </w:r>
      <w:r w:rsidR="007C42D0">
        <w:rPr>
          <w:rFonts w:ascii="Times New Roman" w:hAnsi="Times New Roman" w:cs="Times New Roman"/>
          <w:sz w:val="28"/>
          <w:szCs w:val="28"/>
        </w:rPr>
        <w:t xml:space="preserve"> слышат родители. Кроме того, ребенок учится говорить «нет».</w:t>
      </w:r>
    </w:p>
    <w:p w:rsidR="007C42D0" w:rsidRDefault="007A56EE" w:rsidP="00930681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эта первая попытка повзрослеть встречает жесткий отпор со стороны родителей,  ребенка принуждают продолжать быть «удобной куклой», то впоследствии ему будет очень сложно отстаивать свою самостоятельность.</w:t>
      </w:r>
    </w:p>
    <w:p w:rsidR="007A56EE" w:rsidRDefault="007A56EE" w:rsidP="00930681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люди, вырастая, остаются подвержены чужому, часто негативному, влиянию.</w:t>
      </w:r>
    </w:p>
    <w:p w:rsidR="007A56EE" w:rsidRDefault="007A56EE" w:rsidP="00930681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отсутствует инициатива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чрезмерно послушный ребенок так привыкает, что им руководят, что, став взрослым, продолжает по-прежнему ожидать, что ему будут указывать, что делать.</w:t>
      </w:r>
    </w:p>
    <w:p w:rsidR="007A56EE" w:rsidRPr="007A56EE" w:rsidRDefault="007A56EE" w:rsidP="007A56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Низкая самооценка</w:t>
      </w:r>
    </w:p>
    <w:p w:rsidR="007A56EE" w:rsidRDefault="007A56EE" w:rsidP="007A56EE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Слишком послушные дети часто страдают от низкой самооценки. Они считают, что примерное поведение – их единственная возможность заслужить любовь родителей.</w:t>
      </w:r>
    </w:p>
    <w:p w:rsidR="007A56EE" w:rsidRDefault="007A56EE" w:rsidP="007A56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Болезненность</w:t>
      </w:r>
    </w:p>
    <w:p w:rsidR="007A56EE" w:rsidRDefault="007A56EE" w:rsidP="007A56EE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ребенок не проявляет недовольства, не означает, что его все устраивает. Подавленные, не имеющие выхода эмоции способствуют различным хроническим и даже инфекционным заболеваниям.</w:t>
      </w:r>
    </w:p>
    <w:p w:rsidR="007A56EE" w:rsidRPr="007A56EE" w:rsidRDefault="007A56EE" w:rsidP="007A56E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Гиперкомпенсация</w:t>
      </w:r>
      <w:proofErr w:type="spellEnd"/>
    </w:p>
    <w:p w:rsidR="007A56EE" w:rsidRDefault="00FB2CCD" w:rsidP="007A56EE">
      <w:pPr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Послушные дети, вырастая, могут вдруг отбиться от рук, превращаясь в трудных подростков. Они стараются в короткий срок компенсировать себе все, чего были лишены в детстве. При этом риск, что они будут подвержены влиянию плохой компании, очень велик.</w:t>
      </w:r>
    </w:p>
    <w:p w:rsidR="00462473" w:rsidRDefault="00462473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1" locked="0" layoutInCell="1" allowOverlap="1" wp14:anchorId="2C09A91F" wp14:editId="09A9E3BB">
            <wp:simplePos x="0" y="0"/>
            <wp:positionH relativeFrom="column">
              <wp:posOffset>2155825</wp:posOffset>
            </wp:positionH>
            <wp:positionV relativeFrom="paragraph">
              <wp:posOffset>88265</wp:posOffset>
            </wp:positionV>
            <wp:extent cx="2601595" cy="1619250"/>
            <wp:effectExtent l="0" t="0" r="8255" b="0"/>
            <wp:wrapThrough wrapText="bothSides">
              <wp:wrapPolygon edited="0">
                <wp:start x="0" y="0"/>
                <wp:lineTo x="0" y="21346"/>
                <wp:lineTo x="21510" y="21346"/>
                <wp:lineTo x="21510" y="0"/>
                <wp:lineTo x="0" y="0"/>
              </wp:wrapPolygon>
            </wp:wrapThrough>
            <wp:docPr id="2" name="irc_mi" descr="http://345-games.ru/wp-content/uploads/2012/06/poslushnyj-rebenok-mechta-roditelya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45-games.ru/wp-content/uploads/2012/06/poslushnyj-rebenok-mechta-roditelya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473" w:rsidRDefault="00462473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473" w:rsidRDefault="00462473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473" w:rsidRDefault="00462473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473" w:rsidRDefault="00462473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2CCD" w:rsidRDefault="00FB2CCD" w:rsidP="00FB2C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FB2CCD" w:rsidRDefault="00FB2CCD" w:rsidP="00FB2C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B2CCD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знать и ощущать: вы любите его. И степень вашей любви не зависит от его послушания.</w:t>
      </w:r>
    </w:p>
    <w:p w:rsidR="00FB2CCD" w:rsidRDefault="00FB2CCD" w:rsidP="00FB2C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Помогайте малышу увидеть, понять его сильные стороны. Не скупитесь на похвалу, когда он ее достоин или когда он в ней остро нуждается.</w:t>
      </w:r>
    </w:p>
    <w:p w:rsidR="00FB2CCD" w:rsidRDefault="00FB2CCD" w:rsidP="00FB2C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Оставляйте ребенку свободу выбора и действий в разумных пределах, постепенно расширяя границы, в которых он волен сам решать, что делать.</w:t>
      </w:r>
    </w:p>
    <w:p w:rsidR="00FB2CCD" w:rsidRDefault="00FB2CCD" w:rsidP="00FB2C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ребенок имеет право выражать недовольство.</w:t>
      </w:r>
    </w:p>
    <w:p w:rsidR="00FB2CCD" w:rsidRPr="008A1F58" w:rsidRDefault="00FB2CCD" w:rsidP="00FB2CC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инициативу ребенка, а не ругайте за нее.</w:t>
      </w:r>
      <w:r w:rsidR="008A1F58" w:rsidRPr="008A1F58">
        <w:rPr>
          <w:noProof/>
          <w:color w:val="0000FF"/>
          <w:lang w:eastAsia="ru-RU"/>
        </w:rPr>
        <w:t xml:space="preserve"> </w:t>
      </w:r>
    </w:p>
    <w:p w:rsidR="008A1F58" w:rsidRDefault="008A1F58" w:rsidP="008A1F5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A1F58" w:rsidRDefault="008A1F58" w:rsidP="008A1F5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A1F58" w:rsidRDefault="008A1F58" w:rsidP="008A1F5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A1F58" w:rsidRDefault="008A1F58" w:rsidP="00462473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0000FF"/>
          <w:lang w:eastAsia="ru-RU"/>
        </w:rPr>
        <w:drawing>
          <wp:inline distT="0" distB="0" distL="0" distR="0" wp14:anchorId="384B821D" wp14:editId="63989899">
            <wp:extent cx="4410075" cy="3171825"/>
            <wp:effectExtent l="0" t="0" r="9525" b="9525"/>
            <wp:docPr id="4" name="irc_mi" descr="http://maminovse.ru/uploads/2013/03/consciencia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minovse.ru/uploads/2013/03/consciencia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58" w:rsidRPr="00FB2CCD" w:rsidRDefault="008A1F58" w:rsidP="008A1F5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8A1F58" w:rsidRPr="00FB2CCD" w:rsidSect="00010440">
      <w:pgSz w:w="11906" w:h="16838" w:code="9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0C42"/>
    <w:multiLevelType w:val="hybridMultilevel"/>
    <w:tmpl w:val="D73EE0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0586E"/>
    <w:multiLevelType w:val="hybridMultilevel"/>
    <w:tmpl w:val="D2848E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F6"/>
    <w:rsid w:val="00010440"/>
    <w:rsid w:val="000B17F0"/>
    <w:rsid w:val="00304268"/>
    <w:rsid w:val="00462473"/>
    <w:rsid w:val="006414CD"/>
    <w:rsid w:val="007A56EE"/>
    <w:rsid w:val="007C42D0"/>
    <w:rsid w:val="008A1F58"/>
    <w:rsid w:val="00930681"/>
    <w:rsid w:val="009377F6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ru/url?sa=i&amp;rct=j&amp;q=&amp;esrc=s&amp;source=images&amp;cd=&amp;cad=rja&amp;uact=8&amp;ved=0ahUKEwiBqOjxwZzMAhVJDywKHSHwBZ8QjRwIBw&amp;url=http://blog.7ya.ru/community/sistemnaja-psihologija/kw108/?p=8&amp;bvm=bv.119745492,d.bGg&amp;psig=AFQjCNFfWDYRM6MKvRSkPOJobRMUuA0Rbw&amp;ust=1461217533028294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sa=i&amp;rct=j&amp;q=&amp;esrc=s&amp;source=images&amp;cd=&amp;cad=rja&amp;uact=8&amp;ved=0ahUKEwicopm1wZzMAhUG_ywKHe2UC9AQjRwIBw&amp;url=http://maminovse.ru/poslushnyj-rebenok-vsegda-li-eto-xorosho.html&amp;bvm=bv.119745492,d.bGg&amp;psig=AFQjCNFQ1Qnyp8CsAvW0aJfHFDBMKrsgqw&amp;ust=1461217413285761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sa=i&amp;rct=j&amp;q=&amp;esrc=s&amp;source=images&amp;cd=&amp;cad=rja&amp;uact=8&amp;ved=0ahUKEwjk48vlwJzMAhXFOSwKHY79AnEQjRwIBw&amp;url=http://345-games.ru/poslushnyj-rebenok-mechta-lyubogo-roditelya/&amp;psig=AFQjCNHVjz1nPQYd7cAhSkqGp4tleDiNiA&amp;ust=14612172558603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A7B6F-4AFD-493E-AE7E-58AEBB62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2016-04-18T10:22:00Z</dcterms:created>
  <dcterms:modified xsi:type="dcterms:W3CDTF">2016-04-20T05:53:00Z</dcterms:modified>
</cp:coreProperties>
</file>